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14C" w:rsidRDefault="00000000">
      <w:pPr>
        <w:spacing w:after="0" w:line="360" w:lineRule="auto"/>
      </w:pPr>
      <w:r>
        <w:rPr>
          <w:rFonts w:ascii="inter" w:eastAsia="inter" w:hAnsi="inter" w:cs="inter"/>
          <w:noProof/>
          <w:color w:val="000000"/>
        </w:rPr>
        <w:drawing>
          <wp:inline distT="0" distB="0" distL="0" distR="0">
            <wp:extent cx="2420112" cy="609600"/>
            <wp:effectExtent l="0" t="0" r="0" b="0"/>
            <wp:docPr id="1" name="image-1a544fc0f1cd26c1be9c6524077d6b43c1ae53b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a544fc0f1cd26c1be9c6524077d6b43c1ae53b0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14C" w:rsidRDefault="00000000">
      <w:pPr>
        <w:spacing w:before="157" w:after="157" w:line="270" w:lineRule="auto"/>
      </w:pPr>
      <w:bookmarkStart w:id="0" w:name="j_ai_besoin_d_un_plan_de_developp_9d5a48"/>
      <w:proofErr w:type="gramStart"/>
      <w:r>
        <w:rPr>
          <w:rFonts w:ascii="inter" w:eastAsia="inter" w:hAnsi="inter" w:cs="inter"/>
          <w:b/>
          <w:color w:val="000000"/>
          <w:sz w:val="39"/>
        </w:rPr>
        <w:t>j'ai</w:t>
      </w:r>
      <w:proofErr w:type="gramEnd"/>
      <w:r>
        <w:rPr>
          <w:rFonts w:ascii="inter" w:eastAsia="inter" w:hAnsi="inter" w:cs="inter"/>
          <w:b/>
          <w:color w:val="000000"/>
          <w:sz w:val="39"/>
        </w:rPr>
        <w:t xml:space="preserve"> besoin d'un plan de </w:t>
      </w:r>
      <w:proofErr w:type="spellStart"/>
      <w:r>
        <w:rPr>
          <w:rFonts w:ascii="inter" w:eastAsia="inter" w:hAnsi="inter" w:cs="inter"/>
          <w:b/>
          <w:color w:val="000000"/>
          <w:sz w:val="39"/>
        </w:rPr>
        <w:t>developpement</w:t>
      </w:r>
      <w:proofErr w:type="spellEnd"/>
      <w:r>
        <w:rPr>
          <w:rFonts w:ascii="inter" w:eastAsia="inter" w:hAnsi="inter" w:cs="inter"/>
          <w:b/>
          <w:color w:val="000000"/>
          <w:sz w:val="39"/>
        </w:rPr>
        <w:t xml:space="preserve"> pour LOVABLE d'un outil de gestion documentaire sécurisé en mode </w:t>
      </w:r>
      <w:proofErr w:type="spellStart"/>
      <w:r>
        <w:rPr>
          <w:rFonts w:ascii="inter" w:eastAsia="inter" w:hAnsi="inter" w:cs="inter"/>
          <w:b/>
          <w:color w:val="000000"/>
          <w:sz w:val="39"/>
        </w:rPr>
        <w:t>Webapp</w:t>
      </w:r>
      <w:proofErr w:type="spellEnd"/>
      <w:r>
        <w:rPr>
          <w:rFonts w:ascii="inter" w:eastAsia="inter" w:hAnsi="inter" w:cs="inter"/>
          <w:b/>
          <w:color w:val="000000"/>
          <w:sz w:val="39"/>
        </w:rPr>
        <w:t xml:space="preserve">, avec orchestration par IA, </w:t>
      </w:r>
      <w:proofErr w:type="spellStart"/>
      <w:r>
        <w:rPr>
          <w:rFonts w:ascii="inter" w:eastAsia="inter" w:hAnsi="inter" w:cs="inter"/>
          <w:b/>
          <w:color w:val="000000"/>
          <w:sz w:val="39"/>
        </w:rPr>
        <w:t>controle</w:t>
      </w:r>
      <w:proofErr w:type="spellEnd"/>
      <w:r>
        <w:rPr>
          <w:rFonts w:ascii="inter" w:eastAsia="inter" w:hAnsi="inter" w:cs="inter"/>
          <w:b/>
          <w:color w:val="000000"/>
          <w:sz w:val="39"/>
        </w:rPr>
        <w:t xml:space="preserve"> de </w:t>
      </w:r>
      <w:proofErr w:type="spellStart"/>
      <w:r>
        <w:rPr>
          <w:rFonts w:ascii="inter" w:eastAsia="inter" w:hAnsi="inter" w:cs="inter"/>
          <w:b/>
          <w:color w:val="000000"/>
          <w:sz w:val="39"/>
        </w:rPr>
        <w:t>versionning</w:t>
      </w:r>
      <w:proofErr w:type="spellEnd"/>
      <w:r>
        <w:rPr>
          <w:rFonts w:ascii="inter" w:eastAsia="inter" w:hAnsi="inter" w:cs="inter"/>
          <w:b/>
          <w:color w:val="000000"/>
          <w:sz w:val="39"/>
        </w:rPr>
        <w:t xml:space="preserve">, gestion </w:t>
      </w:r>
      <w:proofErr w:type="gramStart"/>
      <w:r>
        <w:rPr>
          <w:rFonts w:ascii="inter" w:eastAsia="inter" w:hAnsi="inter" w:cs="inter"/>
          <w:b/>
          <w:color w:val="000000"/>
          <w:sz w:val="39"/>
        </w:rPr>
        <w:t>des validation</w:t>
      </w:r>
      <w:bookmarkEnd w:id="0"/>
      <w:proofErr w:type="gramEnd"/>
    </w:p>
    <w:p w:rsidR="00B7114C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Voici un plan structuré de développement pour un outil de gestion documentaire sécurisé, en mode </w:t>
      </w:r>
      <w:proofErr w:type="spellStart"/>
      <w:r>
        <w:rPr>
          <w:rFonts w:ascii="inter" w:eastAsia="inter" w:hAnsi="inter" w:cs="inter"/>
          <w:color w:val="000000"/>
        </w:rPr>
        <w:t>Webapp</w:t>
      </w:r>
      <w:proofErr w:type="spellEnd"/>
      <w:r>
        <w:rPr>
          <w:rFonts w:ascii="inter" w:eastAsia="inter" w:hAnsi="inter" w:cs="inter"/>
          <w:color w:val="000000"/>
        </w:rPr>
        <w:t xml:space="preserve"> sur LOVABLE, intégrant orchestration par IA, contrôle de versioning et gestion des validations.</w:t>
      </w:r>
      <w:bookmarkStart w:id="1" w:name="fnref1"/>
      <w:bookmarkEnd w:id="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  <w:bookmarkStart w:id="2" w:name="fnref2"/>
      <w:bookmarkEnd w:id="2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  <w:bookmarkStart w:id="3" w:name="fnref3"/>
      <w:bookmarkEnd w:id="3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4" w:name="fnref4"/>
      <w:bookmarkEnd w:id="4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:rsidR="00B7114C" w:rsidRDefault="00000000">
      <w:pPr>
        <w:spacing w:before="315" w:after="105" w:line="360" w:lineRule="auto"/>
        <w:ind w:left="-30"/>
      </w:pPr>
      <w:bookmarkStart w:id="5" w:name="objectifs_du_projet"/>
      <w:r>
        <w:rPr>
          <w:rFonts w:ascii="inter" w:eastAsia="inter" w:hAnsi="inter" w:cs="inter"/>
          <w:b/>
          <w:color w:val="000000"/>
          <w:sz w:val="24"/>
        </w:rPr>
        <w:t>Objectifs du projet</w:t>
      </w:r>
      <w:bookmarkEnd w:id="5"/>
    </w:p>
    <w:p w:rsidR="00B7114C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Créer une </w:t>
      </w:r>
      <w:proofErr w:type="spellStart"/>
      <w:r>
        <w:rPr>
          <w:rFonts w:ascii="inter" w:eastAsia="inter" w:hAnsi="inter" w:cs="inter"/>
          <w:color w:val="000000"/>
        </w:rPr>
        <w:t>Webapp</w:t>
      </w:r>
      <w:proofErr w:type="spellEnd"/>
      <w:r>
        <w:rPr>
          <w:rFonts w:ascii="inter" w:eastAsia="inter" w:hAnsi="inter" w:cs="inter"/>
          <w:color w:val="000000"/>
        </w:rPr>
        <w:t xml:space="preserve"> modulaire, sécurisée et scalable de gestion documentaire</w:t>
      </w:r>
    </w:p>
    <w:p w:rsidR="00B7114C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Automatiser l’orchestration et le cycle de vie documentaire via IA</w:t>
      </w:r>
    </w:p>
    <w:p w:rsidR="00B7114C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Intégrer le contrôle de </w:t>
      </w:r>
      <w:proofErr w:type="spellStart"/>
      <w:r>
        <w:rPr>
          <w:rFonts w:ascii="inter" w:eastAsia="inter" w:hAnsi="inter" w:cs="inter"/>
          <w:color w:val="000000"/>
        </w:rPr>
        <w:t>versionning</w:t>
      </w:r>
      <w:proofErr w:type="spellEnd"/>
      <w:r>
        <w:rPr>
          <w:rFonts w:ascii="inter" w:eastAsia="inter" w:hAnsi="inter" w:cs="inter"/>
          <w:color w:val="000000"/>
        </w:rPr>
        <w:t>, circuit de validation et traçabilité</w:t>
      </w:r>
    </w:p>
    <w:p w:rsidR="00B7114C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Garantir la conformité RGPD, la gestion des accès et la sécurité de bout-en-bout</w:t>
      </w:r>
      <w:bookmarkStart w:id="6" w:name="fnref2_1"/>
      <w:bookmarkEnd w:id="6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  <w:bookmarkStart w:id="7" w:name="fnref5"/>
      <w:bookmarkEnd w:id="7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before="315" w:after="105" w:line="360" w:lineRule="auto"/>
        <w:ind w:left="-30"/>
      </w:pPr>
      <w:bookmarkStart w:id="8" w:name="bm_1_définition_des_modules_fonctionnels"/>
      <w:r>
        <w:rPr>
          <w:rFonts w:ascii="inter" w:eastAsia="inter" w:hAnsi="inter" w:cs="inter"/>
          <w:b/>
          <w:color w:val="000000"/>
          <w:sz w:val="24"/>
        </w:rPr>
        <w:t>1. Définition des Modules Fonctionnels</w:t>
      </w:r>
      <w:bookmarkEnd w:id="8"/>
    </w:p>
    <w:p w:rsidR="00B7114C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Ingestion/document capture</w:t>
      </w:r>
      <w:r>
        <w:rPr>
          <w:rFonts w:ascii="inter" w:eastAsia="inter" w:hAnsi="inter" w:cs="inter"/>
          <w:color w:val="000000"/>
        </w:rPr>
        <w:t xml:space="preserve"> : </w:t>
      </w:r>
      <w:proofErr w:type="spellStart"/>
      <w:r>
        <w:rPr>
          <w:rFonts w:ascii="inter" w:eastAsia="inter" w:hAnsi="inter" w:cs="inter"/>
          <w:color w:val="000000"/>
        </w:rPr>
        <w:t>Upload</w:t>
      </w:r>
      <w:proofErr w:type="spellEnd"/>
      <w:r>
        <w:rPr>
          <w:rFonts w:ascii="inter" w:eastAsia="inter" w:hAnsi="inter" w:cs="inter"/>
          <w:color w:val="000000"/>
        </w:rPr>
        <w:t xml:space="preserve"> multicanal (interface Web, email, API), gestion OCR, imports batch.</w:t>
      </w:r>
      <w:bookmarkStart w:id="9" w:name="fnref3_1"/>
      <w:bookmarkEnd w:id="9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:rsidR="00B7114C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Classement/</w:t>
      </w:r>
      <w:proofErr w:type="spellStart"/>
      <w:r>
        <w:rPr>
          <w:rFonts w:ascii="inter" w:eastAsia="inter" w:hAnsi="inter" w:cs="inter"/>
          <w:b/>
          <w:color w:val="000000"/>
        </w:rPr>
        <w:t>tagging</w:t>
      </w:r>
      <w:proofErr w:type="spellEnd"/>
      <w:r>
        <w:rPr>
          <w:rFonts w:ascii="inter" w:eastAsia="inter" w:hAnsi="inter" w:cs="inter"/>
          <w:b/>
          <w:color w:val="000000"/>
        </w:rPr>
        <w:t xml:space="preserve"> automatique</w:t>
      </w:r>
      <w:r>
        <w:rPr>
          <w:rFonts w:ascii="inter" w:eastAsia="inter" w:hAnsi="inter" w:cs="inter"/>
          <w:color w:val="000000"/>
        </w:rPr>
        <w:t xml:space="preserve"> : Utilisation IA/NLP pour reconnaître types et contenus (facture, contrat...), enrichissement auto des métadonnées.</w:t>
      </w:r>
      <w:bookmarkStart w:id="10" w:name="fnref4_1"/>
      <w:bookmarkEnd w:id="10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11" w:name="fnref5_1"/>
      <w:bookmarkEnd w:id="11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</w:p>
    <w:p w:rsidR="00B7114C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Contrôle de version</w:t>
      </w:r>
      <w:r>
        <w:rPr>
          <w:rFonts w:ascii="inter" w:eastAsia="inter" w:hAnsi="inter" w:cs="inter"/>
          <w:color w:val="000000"/>
        </w:rPr>
        <w:t xml:space="preserve"> : Historisation, rollback, visualisation des modifications, journal d’audit (intégration GitHub/</w:t>
      </w:r>
      <w:proofErr w:type="spellStart"/>
      <w:r>
        <w:rPr>
          <w:rFonts w:ascii="inter" w:eastAsia="inter" w:hAnsi="inter" w:cs="inter"/>
          <w:color w:val="000000"/>
        </w:rPr>
        <w:t>Supabase</w:t>
      </w:r>
      <w:proofErr w:type="spellEnd"/>
      <w:r>
        <w:rPr>
          <w:rFonts w:ascii="inter" w:eastAsia="inter" w:hAnsi="inter" w:cs="inter"/>
          <w:color w:val="000000"/>
        </w:rPr>
        <w:t xml:space="preserve"> via LOVABLE).</w:t>
      </w:r>
      <w:bookmarkStart w:id="12" w:name="fnref1_1"/>
      <w:bookmarkEnd w:id="12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  <w:bookmarkStart w:id="13" w:name="fnref2_2"/>
      <w:bookmarkEnd w:id="13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Workflow de validation</w:t>
      </w:r>
      <w:r>
        <w:rPr>
          <w:rFonts w:ascii="inter" w:eastAsia="inter" w:hAnsi="inter" w:cs="inter"/>
          <w:color w:val="000000"/>
        </w:rPr>
        <w:t xml:space="preserve"> : Paramétrage de circuits multi-niveaux (rôle, type de document), gestion des signatures électroniques, logs d’approbation et historiques d’actions.</w:t>
      </w:r>
      <w:bookmarkStart w:id="14" w:name="fnref6"/>
      <w:bookmarkEnd w:id="14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  <w:bookmarkStart w:id="15" w:name="fnref4_2"/>
      <w:bookmarkEnd w:id="15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:rsidR="00B7114C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Gestion des droits/accès</w:t>
      </w:r>
      <w:r>
        <w:rPr>
          <w:rFonts w:ascii="inter" w:eastAsia="inter" w:hAnsi="inter" w:cs="inter"/>
          <w:color w:val="000000"/>
        </w:rPr>
        <w:t xml:space="preserve"> : Définition des rôles, accès conditionnel (</w:t>
      </w:r>
      <w:proofErr w:type="spellStart"/>
      <w:r>
        <w:rPr>
          <w:rFonts w:ascii="inter" w:eastAsia="inter" w:hAnsi="inter" w:cs="inter"/>
          <w:color w:val="000000"/>
        </w:rPr>
        <w:t>Zero</w:t>
      </w:r>
      <w:proofErr w:type="spellEnd"/>
      <w:r>
        <w:rPr>
          <w:rFonts w:ascii="inter" w:eastAsia="inter" w:hAnsi="inter" w:cs="inter"/>
          <w:color w:val="000000"/>
        </w:rPr>
        <w:t xml:space="preserve"> Trust), authentification forte via Auth0 ou équivalent.</w:t>
      </w:r>
      <w:bookmarkStart w:id="16" w:name="fnref2_3"/>
      <w:bookmarkEnd w:id="16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Orchestration IA</w:t>
      </w:r>
      <w:r>
        <w:rPr>
          <w:rFonts w:ascii="inter" w:eastAsia="inter" w:hAnsi="inter" w:cs="inter"/>
          <w:color w:val="000000"/>
        </w:rPr>
        <w:t xml:space="preserve"> : Agent personnalisable pour trier, valider, suggérer des actions, détecter les anomalies, relancer les utilisateurs, surveiller la sécurité en continu.</w:t>
      </w:r>
      <w:bookmarkStart w:id="17" w:name="fnref5_2"/>
      <w:bookmarkEnd w:id="17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18" w:name="fnref1_2"/>
      <w:bookmarkEnd w:id="1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before="315" w:after="105" w:line="360" w:lineRule="auto"/>
        <w:ind w:left="-30"/>
      </w:pPr>
      <w:bookmarkStart w:id="19" w:name="bm_2_architecture_technique_lovable"/>
      <w:r>
        <w:rPr>
          <w:rFonts w:ascii="inter" w:eastAsia="inter" w:hAnsi="inter" w:cs="inter"/>
          <w:b/>
          <w:color w:val="000000"/>
          <w:sz w:val="24"/>
        </w:rPr>
        <w:t>2. Architecture Technique LOVABLE</w:t>
      </w:r>
      <w:bookmarkEnd w:id="19"/>
    </w:p>
    <w:p w:rsidR="00B7114C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Frontend</w:t>
      </w:r>
      <w:r>
        <w:rPr>
          <w:rFonts w:ascii="inter" w:eastAsia="inter" w:hAnsi="inter" w:cs="inter"/>
          <w:color w:val="000000"/>
        </w:rPr>
        <w:t xml:space="preserve"> : </w:t>
      </w:r>
      <w:proofErr w:type="spellStart"/>
      <w:r>
        <w:rPr>
          <w:rFonts w:ascii="inter" w:eastAsia="inter" w:hAnsi="inter" w:cs="inter"/>
          <w:color w:val="000000"/>
        </w:rPr>
        <w:t>React</w:t>
      </w:r>
      <w:proofErr w:type="spellEnd"/>
      <w:r>
        <w:rPr>
          <w:rFonts w:ascii="inter" w:eastAsia="inter" w:hAnsi="inter" w:cs="inter"/>
          <w:color w:val="000000"/>
        </w:rPr>
        <w:t xml:space="preserve">/Next.js (généré par LOVABLE), </w:t>
      </w:r>
      <w:proofErr w:type="spellStart"/>
      <w:r>
        <w:rPr>
          <w:rFonts w:ascii="inter" w:eastAsia="inter" w:hAnsi="inter" w:cs="inter"/>
          <w:color w:val="000000"/>
        </w:rPr>
        <w:t>Tailwind</w:t>
      </w:r>
      <w:proofErr w:type="spellEnd"/>
      <w:r>
        <w:rPr>
          <w:rFonts w:ascii="inter" w:eastAsia="inter" w:hAnsi="inter" w:cs="inter"/>
          <w:color w:val="000000"/>
        </w:rPr>
        <w:t xml:space="preserve"> CSS, interface responsive, </w:t>
      </w:r>
      <w:proofErr w:type="spellStart"/>
      <w:r>
        <w:rPr>
          <w:rFonts w:ascii="inter" w:eastAsia="inter" w:hAnsi="inter" w:cs="inter"/>
          <w:color w:val="000000"/>
        </w:rPr>
        <w:t>onboarding</w:t>
      </w:r>
      <w:proofErr w:type="spellEnd"/>
      <w:r>
        <w:rPr>
          <w:rFonts w:ascii="inter" w:eastAsia="inter" w:hAnsi="inter" w:cs="inter"/>
          <w:color w:val="000000"/>
        </w:rPr>
        <w:t xml:space="preserve"> UX pour chaque rôle.</w:t>
      </w:r>
      <w:bookmarkStart w:id="20" w:name="fnref1_3"/>
      <w:bookmarkEnd w:id="2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  <w:bookmarkStart w:id="21" w:name="fnref2_4"/>
      <w:bookmarkEnd w:id="21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Backend</w:t>
      </w:r>
      <w:r>
        <w:rPr>
          <w:rFonts w:ascii="inter" w:eastAsia="inter" w:hAnsi="inter" w:cs="inter"/>
          <w:color w:val="000000"/>
        </w:rPr>
        <w:t xml:space="preserve"> : </w:t>
      </w:r>
      <w:proofErr w:type="spellStart"/>
      <w:r>
        <w:rPr>
          <w:rFonts w:ascii="inter" w:eastAsia="inter" w:hAnsi="inter" w:cs="inter"/>
          <w:color w:val="000000"/>
        </w:rPr>
        <w:t>Supabase</w:t>
      </w:r>
      <w:proofErr w:type="spellEnd"/>
      <w:r>
        <w:rPr>
          <w:rFonts w:ascii="inter" w:eastAsia="inter" w:hAnsi="inter" w:cs="inter"/>
          <w:color w:val="000000"/>
        </w:rPr>
        <w:t xml:space="preserve"> pour base de données (PostgreSQL), stockage des fichiers, triggers </w:t>
      </w:r>
      <w:proofErr w:type="spellStart"/>
      <w:r>
        <w:rPr>
          <w:rFonts w:ascii="inter" w:eastAsia="inter" w:hAnsi="inter" w:cs="inter"/>
          <w:color w:val="000000"/>
        </w:rPr>
        <w:t>serverless</w:t>
      </w:r>
      <w:proofErr w:type="spellEnd"/>
      <w:r>
        <w:rPr>
          <w:rFonts w:ascii="inter" w:eastAsia="inter" w:hAnsi="inter" w:cs="inter"/>
          <w:color w:val="000000"/>
        </w:rPr>
        <w:t xml:space="preserve"> pour intégrations IA (extraction, classification, validation semi-automatisée).</w:t>
      </w:r>
      <w:bookmarkStart w:id="22" w:name="fnref3_2"/>
      <w:bookmarkEnd w:id="22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23" w:name="fnref2_5"/>
      <w:bookmarkEnd w:id="23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Sécurité</w:t>
      </w:r>
      <w:r>
        <w:rPr>
          <w:rFonts w:ascii="inter" w:eastAsia="inter" w:hAnsi="inter" w:cs="inter"/>
          <w:color w:val="000000"/>
        </w:rPr>
        <w:t xml:space="preserve"> : Auth0/</w:t>
      </w:r>
      <w:proofErr w:type="spellStart"/>
      <w:r>
        <w:rPr>
          <w:rFonts w:ascii="inter" w:eastAsia="inter" w:hAnsi="inter" w:cs="inter"/>
          <w:color w:val="000000"/>
        </w:rPr>
        <w:t>Supabase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Auth</w:t>
      </w:r>
      <w:proofErr w:type="spellEnd"/>
      <w:r>
        <w:rPr>
          <w:rFonts w:ascii="inter" w:eastAsia="inter" w:hAnsi="inter" w:cs="inter"/>
          <w:color w:val="000000"/>
        </w:rPr>
        <w:t xml:space="preserve"> pour gestion des identités, cryptage des documents au repos et en transit, conformité RGPD, audit trails.</w:t>
      </w:r>
      <w:bookmarkStart w:id="24" w:name="fnref5_3"/>
      <w:bookmarkEnd w:id="24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25" w:name="fnref2_6"/>
      <w:bookmarkEnd w:id="25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 xml:space="preserve">CI/CD et </w:t>
      </w:r>
      <w:proofErr w:type="spellStart"/>
      <w:r>
        <w:rPr>
          <w:rFonts w:ascii="inter" w:eastAsia="inter" w:hAnsi="inter" w:cs="inter"/>
          <w:b/>
          <w:color w:val="000000"/>
        </w:rPr>
        <w:t>versionning</w:t>
      </w:r>
      <w:proofErr w:type="spellEnd"/>
      <w:r>
        <w:rPr>
          <w:rFonts w:ascii="inter" w:eastAsia="inter" w:hAnsi="inter" w:cs="inter"/>
          <w:color w:val="000000"/>
        </w:rPr>
        <w:t xml:space="preserve"> : Connexion à GitHub pour synchro des versions, déploiement automatique (</w:t>
      </w:r>
      <w:proofErr w:type="spellStart"/>
      <w:r>
        <w:rPr>
          <w:rFonts w:ascii="inter" w:eastAsia="inter" w:hAnsi="inter" w:cs="inter"/>
          <w:color w:val="000000"/>
        </w:rPr>
        <w:t>Vercel</w:t>
      </w:r>
      <w:proofErr w:type="spellEnd"/>
      <w:r>
        <w:rPr>
          <w:rFonts w:ascii="inter" w:eastAsia="inter" w:hAnsi="inter" w:cs="inter"/>
          <w:color w:val="000000"/>
        </w:rPr>
        <w:t>/</w:t>
      </w:r>
      <w:proofErr w:type="spellStart"/>
      <w:r>
        <w:rPr>
          <w:rFonts w:ascii="inter" w:eastAsia="inter" w:hAnsi="inter" w:cs="inter"/>
          <w:color w:val="000000"/>
        </w:rPr>
        <w:t>Netlify</w:t>
      </w:r>
      <w:proofErr w:type="spellEnd"/>
      <w:r>
        <w:rPr>
          <w:rFonts w:ascii="inter" w:eastAsia="inter" w:hAnsi="inter" w:cs="inter"/>
          <w:color w:val="000000"/>
        </w:rPr>
        <w:t xml:space="preserve"> via LOVABLE).</w:t>
      </w:r>
      <w:bookmarkStart w:id="26" w:name="fnref2_7"/>
      <w:bookmarkEnd w:id="26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  <w:bookmarkStart w:id="27" w:name="fnref1_4"/>
      <w:bookmarkEnd w:id="2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:rsidR="00B7114C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API &amp; intégration</w:t>
      </w:r>
      <w:r>
        <w:rPr>
          <w:rFonts w:ascii="inter" w:eastAsia="inter" w:hAnsi="inter" w:cs="inter"/>
          <w:color w:val="000000"/>
        </w:rPr>
        <w:t xml:space="preserve"> : API RESTful/</w:t>
      </w:r>
      <w:proofErr w:type="spellStart"/>
      <w:r>
        <w:rPr>
          <w:rFonts w:ascii="inter" w:eastAsia="inter" w:hAnsi="inter" w:cs="inter"/>
          <w:color w:val="000000"/>
        </w:rPr>
        <w:t>GraphQL</w:t>
      </w:r>
      <w:proofErr w:type="spellEnd"/>
      <w:r>
        <w:rPr>
          <w:rFonts w:ascii="inter" w:eastAsia="inter" w:hAnsi="inter" w:cs="inter"/>
          <w:color w:val="000000"/>
        </w:rPr>
        <w:t xml:space="preserve"> publiées pour intégration à d’autres outils SI, gestion fine des permissions d’API.</w:t>
      </w:r>
      <w:bookmarkStart w:id="28" w:name="fnref3_3"/>
      <w:bookmarkEnd w:id="28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29" w:name="fnref2_8"/>
      <w:bookmarkEnd w:id="29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before="315" w:after="105" w:line="360" w:lineRule="auto"/>
        <w:ind w:left="-30"/>
      </w:pPr>
      <w:bookmarkStart w:id="30" w:name="bm_3_orchestration_ia_automatisation"/>
      <w:r>
        <w:rPr>
          <w:rFonts w:ascii="inter" w:eastAsia="inter" w:hAnsi="inter" w:cs="inter"/>
          <w:b/>
          <w:color w:val="000000"/>
          <w:sz w:val="24"/>
        </w:rPr>
        <w:t>3. Orchestration IA &amp; Automatisation</w:t>
      </w:r>
      <w:bookmarkEnd w:id="30"/>
    </w:p>
    <w:p w:rsidR="00B7114C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Classification intelligente de documents et extraction de données (IA supervisée/active </w:t>
      </w:r>
      <w:proofErr w:type="spellStart"/>
      <w:r>
        <w:rPr>
          <w:rFonts w:ascii="inter" w:eastAsia="inter" w:hAnsi="inter" w:cs="inter"/>
          <w:color w:val="000000"/>
        </w:rPr>
        <w:t>learning</w:t>
      </w:r>
      <w:proofErr w:type="spellEnd"/>
      <w:r>
        <w:rPr>
          <w:rFonts w:ascii="inter" w:eastAsia="inter" w:hAnsi="inter" w:cs="inter"/>
          <w:color w:val="000000"/>
        </w:rPr>
        <w:t>).</w:t>
      </w:r>
      <w:bookmarkStart w:id="31" w:name="fnref4_3"/>
      <w:bookmarkEnd w:id="31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32" w:name="fnref5_4"/>
      <w:bookmarkEnd w:id="32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</w:p>
    <w:p w:rsidR="00B7114C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Notification intelligente (rappels, relances automatiques, suggestions IA pour accélérer la validation ou corriger).</w:t>
      </w:r>
      <w:bookmarkStart w:id="33" w:name="fnref6_1"/>
      <w:bookmarkEnd w:id="33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</w:p>
    <w:p w:rsidR="00B7114C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Human-in-the-</w:t>
      </w:r>
      <w:proofErr w:type="spellStart"/>
      <w:r>
        <w:rPr>
          <w:rFonts w:ascii="inter" w:eastAsia="inter" w:hAnsi="inter" w:cs="inter"/>
          <w:color w:val="000000"/>
        </w:rPr>
        <w:t>loop</w:t>
      </w:r>
      <w:proofErr w:type="spellEnd"/>
      <w:r>
        <w:rPr>
          <w:rFonts w:ascii="inter" w:eastAsia="inter" w:hAnsi="inter" w:cs="inter"/>
          <w:color w:val="000000"/>
        </w:rPr>
        <w:t xml:space="preserve"> : intégration d’une interface d’escalade pour validation manuelle en cas d’incertitude IA.</w:t>
      </w:r>
      <w:bookmarkStart w:id="34" w:name="fnref4_4"/>
      <w:bookmarkEnd w:id="34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:rsidR="00B7114C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Tableau de bord supervision : visualisation des tâches IA, données extraites, taux d’erreurs, état des validations, alertes de sécurité.</w:t>
      </w:r>
      <w:bookmarkStart w:id="35" w:name="fnref5_5"/>
      <w:bookmarkEnd w:id="35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36" w:name="fnref4_5"/>
      <w:bookmarkEnd w:id="36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before="315" w:after="105" w:line="360" w:lineRule="auto"/>
        <w:ind w:left="-30"/>
      </w:pPr>
      <w:bookmarkStart w:id="37" w:name="bm_4_workflow_de_validation_cycle_6fceb7"/>
      <w:r>
        <w:rPr>
          <w:rFonts w:ascii="inter" w:eastAsia="inter" w:hAnsi="inter" w:cs="inter"/>
          <w:b/>
          <w:color w:val="000000"/>
          <w:sz w:val="24"/>
        </w:rPr>
        <w:t>4. Workflow de validation &amp; cycle de vie documentaire</w:t>
      </w:r>
      <w:bookmarkEnd w:id="37"/>
    </w:p>
    <w:p w:rsidR="00B7114C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Définition de circuits de validation adaptables par type/document/rôle, gestion des statuts, logs d’approbation horodatés, relances IA.</w:t>
      </w:r>
      <w:bookmarkStart w:id="38" w:name="fnref6_2"/>
      <w:bookmarkEnd w:id="38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  <w:bookmarkStart w:id="39" w:name="fnref4_6"/>
      <w:bookmarkEnd w:id="39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:rsidR="00B7114C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Signature électronique intégrable (</w:t>
      </w:r>
      <w:proofErr w:type="spellStart"/>
      <w:r>
        <w:rPr>
          <w:rFonts w:ascii="inter" w:eastAsia="inter" w:hAnsi="inter" w:cs="inter"/>
          <w:color w:val="000000"/>
        </w:rPr>
        <w:t>eIDAS</w:t>
      </w:r>
      <w:proofErr w:type="spellEnd"/>
      <w:r>
        <w:rPr>
          <w:rFonts w:ascii="inter" w:eastAsia="inter" w:hAnsi="inter" w:cs="inter"/>
          <w:color w:val="000000"/>
        </w:rPr>
        <w:t>), historique d’audit complet.</w:t>
      </w:r>
      <w:bookmarkStart w:id="40" w:name="fnref6_3"/>
      <w:bookmarkEnd w:id="40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before="315" w:after="105" w:line="360" w:lineRule="auto"/>
        <w:ind w:left="-30"/>
      </w:pPr>
      <w:bookmarkStart w:id="41" w:name="bm_5_déploiement_gouvernance"/>
      <w:r>
        <w:rPr>
          <w:rFonts w:ascii="inter" w:eastAsia="inter" w:hAnsi="inter" w:cs="inter"/>
          <w:b/>
          <w:color w:val="000000"/>
          <w:sz w:val="24"/>
        </w:rPr>
        <w:t>5. Déploiement &amp; Gouvernance</w:t>
      </w:r>
      <w:bookmarkEnd w:id="41"/>
    </w:p>
    <w:p w:rsidR="00B7114C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Déploiement sur cloud sécurisé (préférences : </w:t>
      </w:r>
      <w:proofErr w:type="spellStart"/>
      <w:r>
        <w:rPr>
          <w:rFonts w:ascii="inter" w:eastAsia="inter" w:hAnsi="inter" w:cs="inter"/>
          <w:color w:val="000000"/>
        </w:rPr>
        <w:t>Vercel</w:t>
      </w:r>
      <w:proofErr w:type="spellEnd"/>
      <w:r>
        <w:rPr>
          <w:rFonts w:ascii="inter" w:eastAsia="inter" w:hAnsi="inter" w:cs="inter"/>
          <w:color w:val="000000"/>
        </w:rPr>
        <w:t xml:space="preserve">, </w:t>
      </w:r>
      <w:proofErr w:type="spellStart"/>
      <w:r>
        <w:rPr>
          <w:rFonts w:ascii="inter" w:eastAsia="inter" w:hAnsi="inter" w:cs="inter"/>
          <w:color w:val="000000"/>
        </w:rPr>
        <w:t>Supabase</w:t>
      </w:r>
      <w:proofErr w:type="spellEnd"/>
      <w:r>
        <w:rPr>
          <w:rFonts w:ascii="inter" w:eastAsia="inter" w:hAnsi="inter" w:cs="inter"/>
          <w:color w:val="000000"/>
        </w:rPr>
        <w:t>), infrastructures containerisées si besoin de self-host.</w:t>
      </w:r>
      <w:bookmarkStart w:id="42" w:name="fnref7"/>
      <w:bookmarkEnd w:id="42"/>
      <w:r>
        <w:fldChar w:fldCharType="begin"/>
      </w:r>
      <w:r>
        <w:instrText>HYPERLINK \l "fn7"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fldChar w:fldCharType="end"/>
      </w:r>
      <w:bookmarkStart w:id="43" w:name="fnref2_9"/>
      <w:bookmarkEnd w:id="43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</w:p>
    <w:p w:rsidR="00B7114C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Gouvernance documentaire : définition/chiffrement du cycle de rétention, archivage légal, fonctions d’anonymisation ou suppression RGPD.</w:t>
      </w:r>
      <w:bookmarkStart w:id="44" w:name="fnref5_6"/>
      <w:bookmarkEnd w:id="44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</w:p>
    <w:p w:rsidR="00B7114C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Supervision par IA pour conformité et détection des usages/règles non-respectées (logs, </w:t>
      </w:r>
      <w:proofErr w:type="spellStart"/>
      <w:r>
        <w:rPr>
          <w:rFonts w:ascii="inter" w:eastAsia="inter" w:hAnsi="inter" w:cs="inter"/>
          <w:color w:val="000000"/>
        </w:rPr>
        <w:t>scoring</w:t>
      </w:r>
      <w:proofErr w:type="spellEnd"/>
      <w:r>
        <w:rPr>
          <w:rFonts w:ascii="inter" w:eastAsia="inter" w:hAnsi="inter" w:cs="inter"/>
          <w:color w:val="000000"/>
        </w:rPr>
        <w:t xml:space="preserve"> de confiance).</w:t>
      </w:r>
      <w:bookmarkStart w:id="45" w:name="fnref4_7"/>
      <w:bookmarkEnd w:id="45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46" w:name="fnref5_7"/>
      <w:bookmarkEnd w:id="46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before="315" w:after="105" w:line="360" w:lineRule="auto"/>
        <w:ind w:left="-30"/>
      </w:pPr>
      <w:bookmarkStart w:id="47" w:name="bm_6_roadmap_de_déploiement"/>
      <w:r>
        <w:rPr>
          <w:rFonts w:ascii="inter" w:eastAsia="inter" w:hAnsi="inter" w:cs="inter"/>
          <w:b/>
          <w:color w:val="000000"/>
          <w:sz w:val="24"/>
        </w:rPr>
        <w:t>6. Roadmap de Déploiement</w:t>
      </w:r>
      <w:bookmarkEnd w:id="47"/>
    </w:p>
    <w:p w:rsidR="00B7114C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Prototypage rapide des modules sur LOVABLE (par conversation IA)</w:t>
      </w:r>
    </w:p>
    <w:p w:rsidR="00B7114C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Test du circuit de saisie/classification IA sur échantillons réels</w:t>
      </w:r>
    </w:p>
    <w:p w:rsidR="00B7114C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Intégration du versioning et du système de validation multi-niveaux</w:t>
      </w:r>
    </w:p>
    <w:p w:rsidR="00B7114C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Mise en place sécurité (</w:t>
      </w:r>
      <w:proofErr w:type="spellStart"/>
      <w:r>
        <w:rPr>
          <w:rFonts w:ascii="inter" w:eastAsia="inter" w:hAnsi="inter" w:cs="inter"/>
          <w:color w:val="000000"/>
        </w:rPr>
        <w:t>auth</w:t>
      </w:r>
      <w:proofErr w:type="spellEnd"/>
      <w:r>
        <w:rPr>
          <w:rFonts w:ascii="inter" w:eastAsia="inter" w:hAnsi="inter" w:cs="inter"/>
          <w:color w:val="000000"/>
        </w:rPr>
        <w:t xml:space="preserve">, </w:t>
      </w:r>
      <w:proofErr w:type="spellStart"/>
      <w:r>
        <w:rPr>
          <w:rFonts w:ascii="inter" w:eastAsia="inter" w:hAnsi="inter" w:cs="inter"/>
          <w:color w:val="000000"/>
        </w:rPr>
        <w:t>encryption</w:t>
      </w:r>
      <w:proofErr w:type="spellEnd"/>
      <w:r>
        <w:rPr>
          <w:rFonts w:ascii="inter" w:eastAsia="inter" w:hAnsi="inter" w:cs="inter"/>
          <w:color w:val="000000"/>
        </w:rPr>
        <w:t>, gestion des accès)</w:t>
      </w:r>
    </w:p>
    <w:p w:rsidR="00B7114C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Approfondissement IA (clé/cas d’usage, extraction, alertes automatiques)</w:t>
      </w:r>
    </w:p>
    <w:p w:rsidR="00B7114C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Déploiement pilote, audit sécurité/conformité, itérations UX</w:t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7114C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Ce plan s'appuie sur les meilleures pratiques IA/documentaire et exploite le potentiel conversationnel/assisté de LOVABLE pour automatiser et sécuriser l'ensemble de la chaîne documentaire.</w:t>
      </w:r>
      <w:bookmarkStart w:id="48" w:name="fnref1_5"/>
      <w:bookmarkEnd w:id="4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  <w:bookmarkStart w:id="49" w:name="fnref2_10"/>
      <w:bookmarkEnd w:id="49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  <w:bookmarkStart w:id="50" w:name="fnref3_4"/>
      <w:bookmarkEnd w:id="50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51" w:name="fnref4_8"/>
      <w:bookmarkEnd w:id="51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52" w:name="fnref5_8"/>
      <w:bookmarkEnd w:id="52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53" w:name="fnref6_4"/>
      <w:bookmarkEnd w:id="53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  <w:r>
        <w:rPr>
          <w:rFonts w:ascii="inter" w:eastAsia="inter" w:hAnsi="inter" w:cs="inter"/>
          <w:color w:val="000000"/>
        </w:rPr>
        <w:br/>
      </w:r>
    </w:p>
    <w:p w:rsidR="00B7114C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:rsidR="00B7114C" w:rsidRDefault="00500CC3">
      <w:pPr>
        <w:spacing w:before="210" w:after="0" w:line="360" w:lineRule="auto"/>
      </w:pPr>
      <w:r>
        <w:rPr>
          <w:noProof/>
        </w:rPr>
      </w:r>
      <w:r w:rsidR="00500CC3"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54" w:name="fn1"/>
    <w:bookmarkEnd w:id="54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"https://datascientest.com/lovable-tout-savoir"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https://datascientest.com/lovable-tout-savoir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</w:t>
      </w:r>
    </w:p>
    <w:bookmarkStart w:id="55" w:name="fn2"/>
    <w:bookmarkEnd w:id="55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"https://www.level96.co/outils/lovable"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https://www.level96.co/outils/lovable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    </w:t>
      </w:r>
    </w:p>
    <w:bookmarkStart w:id="56" w:name="fn3"/>
    <w:bookmarkEnd w:id="56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"https://www.demarretonaventure.com/projet-ia/projet-ia-service-de-gestion-documentaire-digital/"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https://www.demarretonaventure.com/projet-ia/projet-ia-service-de-gestion-documentaire-digital/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</w:t>
      </w:r>
    </w:p>
    <w:bookmarkStart w:id="57" w:name="fn4"/>
    <w:bookmarkEnd w:id="57"/>
    <w:p w:rsidR="00B7114C" w:rsidRDefault="00000000">
      <w:pPr>
        <w:numPr>
          <w:ilvl w:val="0"/>
          <w:numId w:val="9"/>
        </w:numPr>
        <w:spacing w:after="210" w:line="360" w:lineRule="auto"/>
      </w:pPr>
      <w:r>
        <w:lastRenderedPageBreak/>
        <w:fldChar w:fldCharType="begin"/>
      </w:r>
      <w:r>
        <w:instrText>HYPERLINK "https://www.koncile.ai/ressources/workflow-documentaire"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https://www.koncile.ai/ressources/workflow-documentaire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  </w:t>
      </w:r>
    </w:p>
    <w:bookmarkStart w:id="58" w:name="fn5"/>
    <w:bookmarkEnd w:id="58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"https://altexence.fr/intelligence-artificielle/"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https://altexence.fr/intelligence-artificielle/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  </w:t>
      </w:r>
    </w:p>
    <w:bookmarkStart w:id="59" w:name="fn6"/>
    <w:bookmarkEnd w:id="59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"https://www.sqalia.com/ressources/optimisez-vos-processus-avec-le-workflow-documentaire/"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https://www.sqalia.com/ressources/optimisez-vos-processus-avec-le-workflow-documentaire/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</w:t>
      </w:r>
    </w:p>
    <w:bookmarkStart w:id="60" w:name="fn7"/>
    <w:bookmarkEnd w:id="60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"https://www.reddit.com/r/lovable/comments/1lfbr8v/deploy_lovable_generated_web_app_to_selfhosted/"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https://www.reddit.com/r/lovable/comments/1lfbr8v/deploy_lovable_generated_web_app_to_selfhosted/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1" w:name="fn8"/>
    <w:bookmarkEnd w:id="61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"https://developpement-ia.lovable.app"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https://developpement-ia.lovable.app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2" w:name="fn9"/>
    <w:bookmarkEnd w:id="62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"https://apidog.com/fr/blog/lovable-ai-5/"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https://apidog.com/fr/blog/lovable-ai-5/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3" w:name="fn10"/>
    <w:bookmarkEnd w:id="63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"https://lovable.dev/video/cre-une-app-complte-en-25-min-avec-lia-base-de-donnes-paiement-openai"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https://lovable.dev/video/cre-une-app-complte-en-25-min-avec-lia-base-de-donnes-paiement-openai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4" w:name="fn11"/>
    <w:bookmarkEnd w:id="64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"https://www.nocodefactory.fr/outils-nocode/lovable"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https://www.nocodefactory.fr/outils-nocode/lovable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5" w:name="fn12"/>
    <w:bookmarkEnd w:id="65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"https://lovable.dev/video/je-remplace-un-dev-avec-lovable-rvlation"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https://lovable.dev/video/je-remplace-un-dev-avec-lovable-rvlation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6" w:name="fn13"/>
    <w:bookmarkEnd w:id="66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"https://vmsoftwarehouse.fr/chat-ai-systeme-de-gestion-documentaire"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https://vmsoftwarehouse.fr/chat-ai-systeme-de-gestion-documentaire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7" w:name="fn14"/>
    <w:bookmarkEnd w:id="67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"https://www.efficiant.com/blog-post/comment-automatiser-vos-workflows-documentaires-avec-l-ia-la-synergie-nlp-et-rpa-revolutionnee-ba860"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https://www.efficiant.com/blog-post/comment-automatiser-vos-workflows-documentaires-avec-l-ia-la-synergie-nlp-et-rpa-revolutionnee-ba860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8" w:name="fn15"/>
    <w:bookmarkEnd w:id="68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"https://lovableacademy.fr/programme"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https://lovableacademy.fr/programme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9" w:name="fn16"/>
    <w:bookmarkEnd w:id="69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"https://www.johaniavarone.com/post/maitriser-lovable-les-fondamentaux-pour-concevoir-des-interfaces-ia-performantes"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https://www.johaniavarone.com/post/maitriser-lovable-les-fondamentaux-pour-concevoir-des-interfaces-ia-performantes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0" w:name="fn17"/>
    <w:bookmarkEnd w:id="70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"https://www.archimag.com/demat-cloud/2024/12/05/ia-revolutionne-ged-gestion-documentaire-nouvelle-ere"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https://www.archimag.com/demat-cloud/2024/12/05/ia-revolutionne-ged-gestion-documentaire-nouvelle-ere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1" w:name="fn18"/>
    <w:bookmarkEnd w:id="71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"https://www.efalia.com/post/workflow-documentaire-quelles-specificites"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https://www.efalia.com/post/workflow-documentaire-quelles-specificites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2" w:name="fn19"/>
    <w:bookmarkEnd w:id="72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"https://www.lovableacademy.fr/blog/intelligence-artificielle-developpement-guide-2025"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https://www.lovableacademy.fr/blog/intelligence-artificielle-developpement-guide-2025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3" w:name="fn20"/>
    <w:bookmarkEnd w:id="73"/>
    <w:p w:rsidR="00B7114C" w:rsidRDefault="00000000">
      <w:pPr>
        <w:numPr>
          <w:ilvl w:val="0"/>
          <w:numId w:val="9"/>
        </w:numPr>
        <w:spacing w:after="210" w:line="360" w:lineRule="auto"/>
      </w:pPr>
      <w:r>
        <w:fldChar w:fldCharType="begin"/>
      </w:r>
      <w:r>
        <w:instrText>HYPERLINK "https://blog.logto.io/fr/lovable-logto-auth"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https://blog.logto.io/fr/lovable-logto-auth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B7114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562"/>
    <w:multiLevelType w:val="hybridMultilevel"/>
    <w:tmpl w:val="20F00F3A"/>
    <w:lvl w:ilvl="0" w:tplc="82160D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B4B3DE">
      <w:numFmt w:val="decimal"/>
      <w:lvlText w:val=""/>
      <w:lvlJc w:val="left"/>
    </w:lvl>
    <w:lvl w:ilvl="2" w:tplc="CC42A930">
      <w:numFmt w:val="decimal"/>
      <w:lvlText w:val=""/>
      <w:lvlJc w:val="left"/>
    </w:lvl>
    <w:lvl w:ilvl="3" w:tplc="265E3918">
      <w:numFmt w:val="decimal"/>
      <w:lvlText w:val=""/>
      <w:lvlJc w:val="left"/>
    </w:lvl>
    <w:lvl w:ilvl="4" w:tplc="DDF0FB14">
      <w:numFmt w:val="decimal"/>
      <w:lvlText w:val=""/>
      <w:lvlJc w:val="left"/>
    </w:lvl>
    <w:lvl w:ilvl="5" w:tplc="EC2005F4">
      <w:numFmt w:val="decimal"/>
      <w:lvlText w:val=""/>
      <w:lvlJc w:val="left"/>
    </w:lvl>
    <w:lvl w:ilvl="6" w:tplc="C720BD88">
      <w:numFmt w:val="decimal"/>
      <w:lvlText w:val=""/>
      <w:lvlJc w:val="left"/>
    </w:lvl>
    <w:lvl w:ilvl="7" w:tplc="99C6BDDA">
      <w:numFmt w:val="decimal"/>
      <w:lvlText w:val=""/>
      <w:lvlJc w:val="left"/>
    </w:lvl>
    <w:lvl w:ilvl="8" w:tplc="F7647488">
      <w:numFmt w:val="decimal"/>
      <w:lvlText w:val=""/>
      <w:lvlJc w:val="left"/>
    </w:lvl>
  </w:abstractNum>
  <w:abstractNum w:abstractNumId="1" w15:restartNumberingAfterBreak="0">
    <w:nsid w:val="17C75445"/>
    <w:multiLevelType w:val="hybridMultilevel"/>
    <w:tmpl w:val="40CE6936"/>
    <w:lvl w:ilvl="0" w:tplc="CC38047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E18D8D6">
      <w:numFmt w:val="decimal"/>
      <w:lvlText w:val=""/>
      <w:lvlJc w:val="left"/>
    </w:lvl>
    <w:lvl w:ilvl="2" w:tplc="04D60832">
      <w:numFmt w:val="decimal"/>
      <w:lvlText w:val=""/>
      <w:lvlJc w:val="left"/>
    </w:lvl>
    <w:lvl w:ilvl="3" w:tplc="AFE09580">
      <w:numFmt w:val="decimal"/>
      <w:lvlText w:val=""/>
      <w:lvlJc w:val="left"/>
    </w:lvl>
    <w:lvl w:ilvl="4" w:tplc="F8CC3274">
      <w:numFmt w:val="decimal"/>
      <w:lvlText w:val=""/>
      <w:lvlJc w:val="left"/>
    </w:lvl>
    <w:lvl w:ilvl="5" w:tplc="0C06C6F0">
      <w:numFmt w:val="decimal"/>
      <w:lvlText w:val=""/>
      <w:lvlJc w:val="left"/>
    </w:lvl>
    <w:lvl w:ilvl="6" w:tplc="7E867ED6">
      <w:numFmt w:val="decimal"/>
      <w:lvlText w:val=""/>
      <w:lvlJc w:val="left"/>
    </w:lvl>
    <w:lvl w:ilvl="7" w:tplc="5DFAB64C">
      <w:numFmt w:val="decimal"/>
      <w:lvlText w:val=""/>
      <w:lvlJc w:val="left"/>
    </w:lvl>
    <w:lvl w:ilvl="8" w:tplc="FB441D56">
      <w:numFmt w:val="decimal"/>
      <w:lvlText w:val=""/>
      <w:lvlJc w:val="left"/>
    </w:lvl>
  </w:abstractNum>
  <w:abstractNum w:abstractNumId="2" w15:restartNumberingAfterBreak="0">
    <w:nsid w:val="21DC2869"/>
    <w:multiLevelType w:val="hybridMultilevel"/>
    <w:tmpl w:val="1CA8CBC6"/>
    <w:lvl w:ilvl="0" w:tplc="1EC839D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5B0AA16">
      <w:numFmt w:val="decimal"/>
      <w:lvlText w:val=""/>
      <w:lvlJc w:val="left"/>
    </w:lvl>
    <w:lvl w:ilvl="2" w:tplc="9FD2D2E4">
      <w:numFmt w:val="decimal"/>
      <w:lvlText w:val=""/>
      <w:lvlJc w:val="left"/>
    </w:lvl>
    <w:lvl w:ilvl="3" w:tplc="F84ADDE2">
      <w:numFmt w:val="decimal"/>
      <w:lvlText w:val=""/>
      <w:lvlJc w:val="left"/>
    </w:lvl>
    <w:lvl w:ilvl="4" w:tplc="C3CE5782">
      <w:numFmt w:val="decimal"/>
      <w:lvlText w:val=""/>
      <w:lvlJc w:val="left"/>
    </w:lvl>
    <w:lvl w:ilvl="5" w:tplc="81C83FFE">
      <w:numFmt w:val="decimal"/>
      <w:lvlText w:val=""/>
      <w:lvlJc w:val="left"/>
    </w:lvl>
    <w:lvl w:ilvl="6" w:tplc="409CF080">
      <w:numFmt w:val="decimal"/>
      <w:lvlText w:val=""/>
      <w:lvlJc w:val="left"/>
    </w:lvl>
    <w:lvl w:ilvl="7" w:tplc="1E9CBA94">
      <w:numFmt w:val="decimal"/>
      <w:lvlText w:val=""/>
      <w:lvlJc w:val="left"/>
    </w:lvl>
    <w:lvl w:ilvl="8" w:tplc="4D56629A">
      <w:numFmt w:val="decimal"/>
      <w:lvlText w:val=""/>
      <w:lvlJc w:val="left"/>
    </w:lvl>
  </w:abstractNum>
  <w:abstractNum w:abstractNumId="3" w15:restartNumberingAfterBreak="0">
    <w:nsid w:val="3A7F4948"/>
    <w:multiLevelType w:val="hybridMultilevel"/>
    <w:tmpl w:val="3DF8B090"/>
    <w:lvl w:ilvl="0" w:tplc="0B504F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6E8330A">
      <w:numFmt w:val="decimal"/>
      <w:lvlText w:val=""/>
      <w:lvlJc w:val="left"/>
    </w:lvl>
    <w:lvl w:ilvl="2" w:tplc="600AB602">
      <w:numFmt w:val="decimal"/>
      <w:lvlText w:val=""/>
      <w:lvlJc w:val="left"/>
    </w:lvl>
    <w:lvl w:ilvl="3" w:tplc="1CA4381C">
      <w:numFmt w:val="decimal"/>
      <w:lvlText w:val=""/>
      <w:lvlJc w:val="left"/>
    </w:lvl>
    <w:lvl w:ilvl="4" w:tplc="FD3A67F2">
      <w:numFmt w:val="decimal"/>
      <w:lvlText w:val=""/>
      <w:lvlJc w:val="left"/>
    </w:lvl>
    <w:lvl w:ilvl="5" w:tplc="30709F20">
      <w:numFmt w:val="decimal"/>
      <w:lvlText w:val=""/>
      <w:lvlJc w:val="left"/>
    </w:lvl>
    <w:lvl w:ilvl="6" w:tplc="39141B44">
      <w:numFmt w:val="decimal"/>
      <w:lvlText w:val=""/>
      <w:lvlJc w:val="left"/>
    </w:lvl>
    <w:lvl w:ilvl="7" w:tplc="7074B4B2">
      <w:numFmt w:val="decimal"/>
      <w:lvlText w:val=""/>
      <w:lvlJc w:val="left"/>
    </w:lvl>
    <w:lvl w:ilvl="8" w:tplc="B05896F4">
      <w:numFmt w:val="decimal"/>
      <w:lvlText w:val=""/>
      <w:lvlJc w:val="left"/>
    </w:lvl>
  </w:abstractNum>
  <w:abstractNum w:abstractNumId="4" w15:restartNumberingAfterBreak="0">
    <w:nsid w:val="3B173298"/>
    <w:multiLevelType w:val="hybridMultilevel"/>
    <w:tmpl w:val="48AC697A"/>
    <w:lvl w:ilvl="0" w:tplc="D9926E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776759A">
      <w:numFmt w:val="decimal"/>
      <w:lvlText w:val=""/>
      <w:lvlJc w:val="left"/>
    </w:lvl>
    <w:lvl w:ilvl="2" w:tplc="1D3E2AB0">
      <w:numFmt w:val="decimal"/>
      <w:lvlText w:val=""/>
      <w:lvlJc w:val="left"/>
    </w:lvl>
    <w:lvl w:ilvl="3" w:tplc="F86E57C0">
      <w:numFmt w:val="decimal"/>
      <w:lvlText w:val=""/>
      <w:lvlJc w:val="left"/>
    </w:lvl>
    <w:lvl w:ilvl="4" w:tplc="DFA43BDE">
      <w:numFmt w:val="decimal"/>
      <w:lvlText w:val=""/>
      <w:lvlJc w:val="left"/>
    </w:lvl>
    <w:lvl w:ilvl="5" w:tplc="FDF09646">
      <w:numFmt w:val="decimal"/>
      <w:lvlText w:val=""/>
      <w:lvlJc w:val="left"/>
    </w:lvl>
    <w:lvl w:ilvl="6" w:tplc="6BFABF26">
      <w:numFmt w:val="decimal"/>
      <w:lvlText w:val=""/>
      <w:lvlJc w:val="left"/>
    </w:lvl>
    <w:lvl w:ilvl="7" w:tplc="9AA6490E">
      <w:numFmt w:val="decimal"/>
      <w:lvlText w:val=""/>
      <w:lvlJc w:val="left"/>
    </w:lvl>
    <w:lvl w:ilvl="8" w:tplc="F4BC715E">
      <w:numFmt w:val="decimal"/>
      <w:lvlText w:val=""/>
      <w:lvlJc w:val="left"/>
    </w:lvl>
  </w:abstractNum>
  <w:abstractNum w:abstractNumId="5" w15:restartNumberingAfterBreak="0">
    <w:nsid w:val="41243CC9"/>
    <w:multiLevelType w:val="hybridMultilevel"/>
    <w:tmpl w:val="4F8AC79C"/>
    <w:lvl w:ilvl="0" w:tplc="2D9286C0">
      <w:numFmt w:val="decimal"/>
      <w:lvlText w:val=""/>
      <w:lvlJc w:val="left"/>
    </w:lvl>
    <w:lvl w:ilvl="1" w:tplc="ECCAB06E">
      <w:numFmt w:val="decimal"/>
      <w:lvlText w:val=""/>
      <w:lvlJc w:val="left"/>
    </w:lvl>
    <w:lvl w:ilvl="2" w:tplc="D6EE14BA">
      <w:numFmt w:val="decimal"/>
      <w:lvlText w:val=""/>
      <w:lvlJc w:val="left"/>
    </w:lvl>
    <w:lvl w:ilvl="3" w:tplc="9E48A0F6">
      <w:numFmt w:val="decimal"/>
      <w:lvlText w:val=""/>
      <w:lvlJc w:val="left"/>
    </w:lvl>
    <w:lvl w:ilvl="4" w:tplc="87F654CE">
      <w:numFmt w:val="decimal"/>
      <w:lvlText w:val=""/>
      <w:lvlJc w:val="left"/>
    </w:lvl>
    <w:lvl w:ilvl="5" w:tplc="E5BC039E">
      <w:numFmt w:val="decimal"/>
      <w:lvlText w:val=""/>
      <w:lvlJc w:val="left"/>
    </w:lvl>
    <w:lvl w:ilvl="6" w:tplc="25082D30">
      <w:numFmt w:val="decimal"/>
      <w:lvlText w:val=""/>
      <w:lvlJc w:val="left"/>
    </w:lvl>
    <w:lvl w:ilvl="7" w:tplc="1A8A7376">
      <w:numFmt w:val="decimal"/>
      <w:lvlText w:val=""/>
      <w:lvlJc w:val="left"/>
    </w:lvl>
    <w:lvl w:ilvl="8" w:tplc="DB169F5A">
      <w:numFmt w:val="decimal"/>
      <w:lvlText w:val=""/>
      <w:lvlJc w:val="left"/>
    </w:lvl>
  </w:abstractNum>
  <w:abstractNum w:abstractNumId="6" w15:restartNumberingAfterBreak="0">
    <w:nsid w:val="46363CF5"/>
    <w:multiLevelType w:val="hybridMultilevel"/>
    <w:tmpl w:val="62A48732"/>
    <w:lvl w:ilvl="0" w:tplc="F558BF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5C65B3E">
      <w:numFmt w:val="decimal"/>
      <w:lvlText w:val=""/>
      <w:lvlJc w:val="left"/>
    </w:lvl>
    <w:lvl w:ilvl="2" w:tplc="C836482E">
      <w:numFmt w:val="decimal"/>
      <w:lvlText w:val=""/>
      <w:lvlJc w:val="left"/>
    </w:lvl>
    <w:lvl w:ilvl="3" w:tplc="9904BE28">
      <w:numFmt w:val="decimal"/>
      <w:lvlText w:val=""/>
      <w:lvlJc w:val="left"/>
    </w:lvl>
    <w:lvl w:ilvl="4" w:tplc="AB02DCDC">
      <w:numFmt w:val="decimal"/>
      <w:lvlText w:val=""/>
      <w:lvlJc w:val="left"/>
    </w:lvl>
    <w:lvl w:ilvl="5" w:tplc="A582DA48">
      <w:numFmt w:val="decimal"/>
      <w:lvlText w:val=""/>
      <w:lvlJc w:val="left"/>
    </w:lvl>
    <w:lvl w:ilvl="6" w:tplc="A044D818">
      <w:numFmt w:val="decimal"/>
      <w:lvlText w:val=""/>
      <w:lvlJc w:val="left"/>
    </w:lvl>
    <w:lvl w:ilvl="7" w:tplc="A082139C">
      <w:numFmt w:val="decimal"/>
      <w:lvlText w:val=""/>
      <w:lvlJc w:val="left"/>
    </w:lvl>
    <w:lvl w:ilvl="8" w:tplc="A98AABBC">
      <w:numFmt w:val="decimal"/>
      <w:lvlText w:val=""/>
      <w:lvlJc w:val="left"/>
    </w:lvl>
  </w:abstractNum>
  <w:abstractNum w:abstractNumId="7" w15:restartNumberingAfterBreak="0">
    <w:nsid w:val="59A552E6"/>
    <w:multiLevelType w:val="hybridMultilevel"/>
    <w:tmpl w:val="0B9849EC"/>
    <w:lvl w:ilvl="0" w:tplc="7876B87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76A8760">
      <w:numFmt w:val="decimal"/>
      <w:lvlText w:val=""/>
      <w:lvlJc w:val="left"/>
    </w:lvl>
    <w:lvl w:ilvl="2" w:tplc="02B6768C">
      <w:numFmt w:val="decimal"/>
      <w:lvlText w:val=""/>
      <w:lvlJc w:val="left"/>
    </w:lvl>
    <w:lvl w:ilvl="3" w:tplc="5B6821AC">
      <w:numFmt w:val="decimal"/>
      <w:lvlText w:val=""/>
      <w:lvlJc w:val="left"/>
    </w:lvl>
    <w:lvl w:ilvl="4" w:tplc="0902EFE4">
      <w:numFmt w:val="decimal"/>
      <w:lvlText w:val=""/>
      <w:lvlJc w:val="left"/>
    </w:lvl>
    <w:lvl w:ilvl="5" w:tplc="B804F34E">
      <w:numFmt w:val="decimal"/>
      <w:lvlText w:val=""/>
      <w:lvlJc w:val="left"/>
    </w:lvl>
    <w:lvl w:ilvl="6" w:tplc="9760BF16">
      <w:numFmt w:val="decimal"/>
      <w:lvlText w:val=""/>
      <w:lvlJc w:val="left"/>
    </w:lvl>
    <w:lvl w:ilvl="7" w:tplc="35C6629E">
      <w:numFmt w:val="decimal"/>
      <w:lvlText w:val=""/>
      <w:lvlJc w:val="left"/>
    </w:lvl>
    <w:lvl w:ilvl="8" w:tplc="D9D8C286">
      <w:numFmt w:val="decimal"/>
      <w:lvlText w:val=""/>
      <w:lvlJc w:val="left"/>
    </w:lvl>
  </w:abstractNum>
  <w:abstractNum w:abstractNumId="8" w15:restartNumberingAfterBreak="0">
    <w:nsid w:val="780C4054"/>
    <w:multiLevelType w:val="hybridMultilevel"/>
    <w:tmpl w:val="4D78834A"/>
    <w:lvl w:ilvl="0" w:tplc="25022C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E1AC886">
      <w:numFmt w:val="decimal"/>
      <w:lvlText w:val=""/>
      <w:lvlJc w:val="left"/>
    </w:lvl>
    <w:lvl w:ilvl="2" w:tplc="5742F8D6">
      <w:numFmt w:val="decimal"/>
      <w:lvlText w:val=""/>
      <w:lvlJc w:val="left"/>
    </w:lvl>
    <w:lvl w:ilvl="3" w:tplc="B16026E8">
      <w:numFmt w:val="decimal"/>
      <w:lvlText w:val=""/>
      <w:lvlJc w:val="left"/>
    </w:lvl>
    <w:lvl w:ilvl="4" w:tplc="E83E33F4">
      <w:numFmt w:val="decimal"/>
      <w:lvlText w:val=""/>
      <w:lvlJc w:val="left"/>
    </w:lvl>
    <w:lvl w:ilvl="5" w:tplc="7160F96C">
      <w:numFmt w:val="decimal"/>
      <w:lvlText w:val=""/>
      <w:lvlJc w:val="left"/>
    </w:lvl>
    <w:lvl w:ilvl="6" w:tplc="718A3C74">
      <w:numFmt w:val="decimal"/>
      <w:lvlText w:val=""/>
      <w:lvlJc w:val="left"/>
    </w:lvl>
    <w:lvl w:ilvl="7" w:tplc="78026A40">
      <w:numFmt w:val="decimal"/>
      <w:lvlText w:val=""/>
      <w:lvlJc w:val="left"/>
    </w:lvl>
    <w:lvl w:ilvl="8" w:tplc="70920BF8">
      <w:numFmt w:val="decimal"/>
      <w:lvlText w:val=""/>
      <w:lvlJc w:val="left"/>
    </w:lvl>
  </w:abstractNum>
  <w:num w:numId="1" w16cid:durableId="1271012382">
    <w:abstractNumId w:val="1"/>
  </w:num>
  <w:num w:numId="2" w16cid:durableId="487983584">
    <w:abstractNumId w:val="0"/>
  </w:num>
  <w:num w:numId="3" w16cid:durableId="1636642022">
    <w:abstractNumId w:val="4"/>
  </w:num>
  <w:num w:numId="4" w16cid:durableId="1118716200">
    <w:abstractNumId w:val="6"/>
  </w:num>
  <w:num w:numId="5" w16cid:durableId="588469225">
    <w:abstractNumId w:val="8"/>
  </w:num>
  <w:num w:numId="6" w16cid:durableId="900821765">
    <w:abstractNumId w:val="3"/>
  </w:num>
  <w:num w:numId="7" w16cid:durableId="734469356">
    <w:abstractNumId w:val="2"/>
  </w:num>
  <w:num w:numId="8" w16cid:durableId="716469425">
    <w:abstractNumId w:val="5"/>
  </w:num>
  <w:num w:numId="9" w16cid:durableId="2131506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4C"/>
    <w:rsid w:val="00500CC3"/>
    <w:rsid w:val="00940ACF"/>
    <w:rsid w:val="00B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E5892-A46E-6D47-9BC5-D9B9B31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Laurent Jaurey</cp:lastModifiedBy>
  <cp:revision>2</cp:revision>
  <dcterms:created xsi:type="dcterms:W3CDTF">2025-10-17T07:30:00Z</dcterms:created>
  <dcterms:modified xsi:type="dcterms:W3CDTF">2025-10-17T07:30:00Z</dcterms:modified>
</cp:coreProperties>
</file>